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CD13C0" w:rsidP="00CD13C0">
            <w:pPr>
              <w:pStyle w:val="TableParagraph"/>
              <w:spacing w:line="280" w:lineRule="exact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 xml:space="preserve">                                       </w:t>
            </w:r>
            <w:r w:rsidR="00EA222A">
              <w:rPr>
                <w:b/>
                <w:sz w:val="27"/>
              </w:rPr>
              <w:t>№</w:t>
            </w:r>
            <w:r w:rsidR="00EA222A"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 w:rsidR="00EA222A">
              <w:rPr>
                <w:b/>
                <w:sz w:val="27"/>
              </w:rPr>
              <w:t>-</w:t>
            </w:r>
            <w:r>
              <w:rPr>
                <w:b/>
                <w:sz w:val="27"/>
              </w:rPr>
              <w:t>10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573DF6">
        <w:t>1</w:t>
      </w:r>
    </w:p>
    <w:p w:rsidR="00B21B63" w:rsidRDefault="00EA222A">
      <w:pPr>
        <w:pStyle w:val="a4"/>
      </w:pPr>
      <w:r>
        <w:t xml:space="preserve"> </w:t>
      </w:r>
      <w:r w:rsidR="00573DF6">
        <w:t>Игнатьева Валерия Александровича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573DF6">
        <w:t>атному избирательному округу № 1</w:t>
      </w:r>
      <w:r>
        <w:t xml:space="preserve"> </w:t>
      </w:r>
      <w:r w:rsidR="00573DF6">
        <w:t>Игнатьева Валерия Александровича</w:t>
      </w:r>
      <w:r>
        <w:rPr>
          <w:spacing w:val="80"/>
          <w:w w:val="150"/>
        </w:rPr>
        <w:t xml:space="preserve">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DF55FA">
      <w:pPr>
        <w:pStyle w:val="a3"/>
        <w:spacing w:before="48" w:line="276" w:lineRule="auto"/>
        <w:ind w:right="165" w:firstLine="707"/>
      </w:pPr>
      <w:r>
        <w:t>0</w:t>
      </w:r>
      <w:r w:rsidR="00573DF6">
        <w:t>3</w:t>
      </w:r>
      <w:r>
        <w:t xml:space="preserve"> июл</w:t>
      </w:r>
      <w:r w:rsidR="00EA222A">
        <w:t xml:space="preserve">я 2024 года кандидатом </w:t>
      </w:r>
      <w:r w:rsidR="00573DF6">
        <w:t>Игнатьевым Валерием Александровичем</w:t>
      </w:r>
      <w:r w:rsidR="00EA222A">
        <w:rPr>
          <w:spacing w:val="80"/>
        </w:rPr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Pr="00894970" w:rsidRDefault="00EA222A" w:rsidP="0090442C">
      <w:pPr>
        <w:pStyle w:val="a3"/>
        <w:spacing w:before="79" w:line="276" w:lineRule="auto"/>
        <w:ind w:right="170"/>
        <w:rPr>
          <w:spacing w:val="-2"/>
        </w:rPr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  <w:r w:rsidR="0090442C">
        <w:rPr>
          <w:spacing w:val="-2"/>
        </w:rPr>
        <w:t xml:space="preserve"> </w:t>
      </w:r>
      <w:r>
        <w:t>№</w:t>
      </w:r>
      <w:r w:rsidR="0090442C">
        <w:rPr>
          <w:spacing w:val="-2"/>
        </w:rPr>
        <w:t>1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</w:t>
      </w:r>
      <w:r w:rsidRPr="00B30892">
        <w:t>;</w:t>
      </w:r>
      <w:r w:rsidR="00B30892" w:rsidRPr="00B30892">
        <w:t xml:space="preserve"> документ, подтверждающий сведения об осуществлении кандидато</w:t>
      </w:r>
      <w:r w:rsidR="00B30892">
        <w:t xml:space="preserve">м полномочий депутата на </w:t>
      </w:r>
      <w:r w:rsidR="00573DF6">
        <w:t>не</w:t>
      </w:r>
      <w:r w:rsidR="00B30892" w:rsidRPr="00B30892">
        <w:t>постоянной основе;</w:t>
      </w:r>
      <w:r>
        <w:t xml:space="preserve"> документ, подтверждающий принадлежность кандидата к политической партии; 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886834">
        <w:t>заверенн</w:t>
      </w:r>
      <w:r w:rsidR="00A3647B">
        <w:t>ая копия</w:t>
      </w:r>
      <w:r w:rsidR="00886834">
        <w:t xml:space="preserve"> свидетельства 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573DF6">
        <w:t xml:space="preserve">Игнатьева Валерия Александровича </w:t>
      </w:r>
      <w: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</w:t>
      </w:r>
      <w:r w:rsidR="00573DF6">
        <w:t>ьному округу № 1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>
        <w:tab/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CD13C0">
      <w:pPr>
        <w:pStyle w:val="a3"/>
        <w:spacing w:line="276" w:lineRule="auto"/>
        <w:ind w:right="162" w:firstLine="707"/>
      </w:pPr>
      <w:r>
        <w:t>08</w:t>
      </w:r>
      <w:r w:rsidR="00EA222A">
        <w:t xml:space="preserve"> июля 2024 года кандидатом </w:t>
      </w:r>
      <w:r w:rsidR="00573DF6">
        <w:t xml:space="preserve">Игнатьевым Валерием Александровичем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573DF6">
        <w:t>Игнатьевым Валерием Александровичем</w:t>
      </w:r>
      <w:r>
        <w:rPr>
          <w:spacing w:val="40"/>
        </w:rPr>
        <w:t xml:space="preserve">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 xml:space="preserve">«О возложении полномочий окружных </w:t>
      </w:r>
      <w:r w:rsidR="00383084" w:rsidRPr="00730147">
        <w:rPr>
          <w:lang w:eastAsia="ru-RU"/>
        </w:rPr>
        <w:lastRenderedPageBreak/>
        <w:t>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 xml:space="preserve">№ 3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573DF6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CD13C0">
        <w:rPr>
          <w:sz w:val="28"/>
        </w:rPr>
        <w:t>24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573DF6">
        <w:rPr>
          <w:sz w:val="28"/>
        </w:rPr>
        <w:t>1</w:t>
      </w:r>
      <w:r>
        <w:rPr>
          <w:sz w:val="28"/>
        </w:rPr>
        <w:t xml:space="preserve"> </w:t>
      </w:r>
      <w:r w:rsidR="00573DF6">
        <w:rPr>
          <w:sz w:val="28"/>
        </w:rPr>
        <w:t>Игнатьева Валерия Александровича</w:t>
      </w:r>
      <w:r>
        <w:rPr>
          <w:spacing w:val="80"/>
          <w:sz w:val="28"/>
        </w:rPr>
        <w:t xml:space="preserve">   </w:t>
      </w:r>
      <w:r w:rsidR="00573DF6">
        <w:rPr>
          <w:sz w:val="28"/>
        </w:rPr>
        <w:t>13</w:t>
      </w:r>
      <w:r>
        <w:rPr>
          <w:spacing w:val="80"/>
          <w:w w:val="150"/>
          <w:sz w:val="28"/>
        </w:rPr>
        <w:t xml:space="preserve">  </w:t>
      </w:r>
      <w:r w:rsidR="00573DF6">
        <w:rPr>
          <w:sz w:val="28"/>
        </w:rPr>
        <w:t>февраля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196</w:t>
      </w:r>
      <w:r w:rsidR="00573DF6">
        <w:rPr>
          <w:sz w:val="28"/>
        </w:rPr>
        <w:t>0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рождения,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выдвинутого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573DF6">
        <w:rPr>
          <w:sz w:val="28"/>
        </w:rPr>
        <w:t xml:space="preserve"> </w:t>
      </w:r>
      <w:r w:rsidR="00573DF6" w:rsidRPr="00573DF6">
        <w:rPr>
          <w:sz w:val="28"/>
        </w:rPr>
        <w:t>Игнатьеву Валерию Александровичу</w:t>
      </w:r>
      <w:r w:rsidR="00573DF6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573DF6">
        <w:rPr>
          <w:sz w:val="28"/>
        </w:rPr>
        <w:t>1</w:t>
      </w:r>
      <w:r w:rsidRPr="001A45C6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364" w:rsidRDefault="005A2364" w:rsidP="00B21B63">
      <w:r>
        <w:separator/>
      </w:r>
    </w:p>
  </w:endnote>
  <w:endnote w:type="continuationSeparator" w:id="1">
    <w:p w:rsidR="005A2364" w:rsidRDefault="005A2364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364" w:rsidRDefault="005A2364" w:rsidP="00B21B63">
      <w:r>
        <w:separator/>
      </w:r>
    </w:p>
  </w:footnote>
  <w:footnote w:type="continuationSeparator" w:id="1">
    <w:p w:rsidR="005A2364" w:rsidRDefault="005A2364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0D534E">
    <w:pPr>
      <w:pStyle w:val="a3"/>
      <w:spacing w:line="14" w:lineRule="auto"/>
      <w:ind w:left="0"/>
      <w:jc w:val="left"/>
      <w:rPr>
        <w:sz w:val="20"/>
      </w:rPr>
    </w:pPr>
    <w:r w:rsidRPr="000D534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0D534E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90442C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10E7B"/>
    <w:rsid w:val="000D534E"/>
    <w:rsid w:val="001A45C6"/>
    <w:rsid w:val="00234CE2"/>
    <w:rsid w:val="002C7ECA"/>
    <w:rsid w:val="00334540"/>
    <w:rsid w:val="003645C3"/>
    <w:rsid w:val="00383084"/>
    <w:rsid w:val="004970DE"/>
    <w:rsid w:val="00573DF6"/>
    <w:rsid w:val="005A2364"/>
    <w:rsid w:val="00751FAA"/>
    <w:rsid w:val="00761FE8"/>
    <w:rsid w:val="008204DC"/>
    <w:rsid w:val="00886834"/>
    <w:rsid w:val="00894970"/>
    <w:rsid w:val="008A62D8"/>
    <w:rsid w:val="008E4994"/>
    <w:rsid w:val="0090442C"/>
    <w:rsid w:val="00923C45"/>
    <w:rsid w:val="00A3647B"/>
    <w:rsid w:val="00B21B63"/>
    <w:rsid w:val="00B30892"/>
    <w:rsid w:val="00B6550C"/>
    <w:rsid w:val="00BF0947"/>
    <w:rsid w:val="00CD13C0"/>
    <w:rsid w:val="00DF55FA"/>
    <w:rsid w:val="00EA2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6</cp:revision>
  <dcterms:created xsi:type="dcterms:W3CDTF">2024-07-09T09:56:00Z</dcterms:created>
  <dcterms:modified xsi:type="dcterms:W3CDTF">2024-07-10T07:40:00Z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